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6C" w:rsidRPr="000E436C" w:rsidRDefault="000E436C" w:rsidP="000E436C">
      <w:pPr>
        <w:widowControl/>
        <w:shd w:val="clear" w:color="auto" w:fill="FFFFFF"/>
        <w:spacing w:before="100" w:beforeAutospacing="1" w:afterLines="50" w:after="156" w:line="700" w:lineRule="exact"/>
        <w:jc w:val="center"/>
        <w:rPr>
          <w:rFonts w:ascii="����" w:eastAsia="宋体" w:hAnsi="����" w:cs="宋体"/>
          <w:kern w:val="0"/>
          <w:sz w:val="18"/>
          <w:szCs w:val="18"/>
        </w:rPr>
      </w:pPr>
      <w:bookmarkStart w:id="0" w:name="_GoBack"/>
      <w:r w:rsidRPr="000E436C">
        <w:rPr>
          <w:rFonts w:ascii="宋体" w:eastAsia="宋体" w:hAnsi="宋体" w:cs="宋体" w:hint="eastAsia"/>
          <w:bCs/>
          <w:color w:val="3F3F3F"/>
          <w:kern w:val="0"/>
          <w:sz w:val="44"/>
          <w:szCs w:val="44"/>
        </w:rPr>
        <w:t>关于印发公安机关录用人民警察体能测评项目和标准（暂行）的通知</w:t>
      </w:r>
    </w:p>
    <w:bookmarkEnd w:id="0"/>
    <w:p w:rsidR="000E436C" w:rsidRPr="000E436C" w:rsidRDefault="000E436C" w:rsidP="000E436C">
      <w:pPr>
        <w:widowControl/>
        <w:shd w:val="clear" w:color="auto" w:fill="FFFFFF"/>
        <w:spacing w:before="100" w:beforeAutospacing="1" w:afterLines="50" w:after="156" w:line="500" w:lineRule="exact"/>
        <w:jc w:val="center"/>
        <w:rPr>
          <w:rFonts w:ascii="����" w:eastAsia="宋体" w:hAnsi="����" w:cs="宋体"/>
          <w:kern w:val="0"/>
          <w:sz w:val="18"/>
          <w:szCs w:val="18"/>
        </w:rPr>
      </w:pPr>
      <w:proofErr w:type="gramStart"/>
      <w:r w:rsidRPr="000E436C">
        <w:rPr>
          <w:rFonts w:ascii="宋体" w:eastAsia="宋体" w:hAnsi="宋体" w:cs="宋体" w:hint="eastAsia"/>
          <w:bCs/>
          <w:color w:val="3F3F3F"/>
          <w:kern w:val="0"/>
          <w:sz w:val="28"/>
          <w:szCs w:val="28"/>
        </w:rPr>
        <w:t>人社部</w:t>
      </w:r>
      <w:proofErr w:type="gramEnd"/>
      <w:r w:rsidRPr="000E436C">
        <w:rPr>
          <w:rFonts w:ascii="宋体" w:eastAsia="宋体" w:hAnsi="宋体" w:cs="宋体" w:hint="eastAsia"/>
          <w:bCs/>
          <w:color w:val="3F3F3F"/>
          <w:kern w:val="0"/>
          <w:sz w:val="28"/>
          <w:szCs w:val="28"/>
        </w:rPr>
        <w:t>发【2011】48号</w:t>
      </w:r>
    </w:p>
    <w:p w:rsidR="000E436C" w:rsidRPr="000E436C" w:rsidRDefault="000E436C" w:rsidP="000E436C">
      <w:pPr>
        <w:widowControl/>
        <w:shd w:val="clear" w:color="auto" w:fill="FFFFFF"/>
        <w:spacing w:before="100" w:beforeAutospacing="1" w:afterLines="50" w:after="156" w:line="500" w:lineRule="exact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0E436C">
        <w:rPr>
          <w:rFonts w:ascii="仿宋_GB2312" w:eastAsia="仿宋_GB2312" w:hAnsi="宋体" w:cs="宋体" w:hint="eastAsia"/>
          <w:color w:val="3F3F3F"/>
          <w:kern w:val="0"/>
          <w:sz w:val="28"/>
          <w:szCs w:val="28"/>
        </w:rPr>
        <w:t>各省、自治区、直辖市</w:t>
      </w:r>
      <w:r w:rsidRPr="000E436C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人力资源和社会保障厅（局）、公务员局、公安厅（局），新疆生产建设兵团人事局、公安局</w:t>
      </w:r>
      <w:r w:rsidRPr="000E436C">
        <w:rPr>
          <w:rFonts w:ascii="仿宋_GB2312" w:eastAsia="仿宋_GB2312" w:hAnsi="宋体" w:cs="宋体" w:hint="eastAsia"/>
          <w:color w:val="3F3F3F"/>
          <w:kern w:val="0"/>
          <w:sz w:val="28"/>
          <w:szCs w:val="28"/>
        </w:rPr>
        <w:t>：</w:t>
      </w:r>
    </w:p>
    <w:p w:rsidR="000E436C" w:rsidRPr="000E436C" w:rsidRDefault="000E436C" w:rsidP="000E436C">
      <w:pPr>
        <w:widowControl/>
        <w:shd w:val="clear" w:color="auto" w:fill="FFFFFF"/>
        <w:spacing w:before="100" w:beforeAutospacing="1" w:afterLines="50" w:after="156" w:line="500" w:lineRule="exact"/>
        <w:ind w:firstLine="63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0E436C">
        <w:rPr>
          <w:rFonts w:ascii="����" w:eastAsia="宋体" w:hAnsi="����" w:cs="宋体"/>
          <w:color w:val="3F3F3F"/>
          <w:kern w:val="0"/>
          <w:sz w:val="28"/>
          <w:szCs w:val="28"/>
        </w:rPr>
        <w:t>2001</w:t>
      </w:r>
      <w:r w:rsidRPr="000E436C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年</w:t>
      </w:r>
      <w:r w:rsidRPr="000E436C">
        <w:rPr>
          <w:rFonts w:ascii="����" w:eastAsia="宋体" w:hAnsi="����" w:cs="宋体"/>
          <w:color w:val="3F3F3F"/>
          <w:kern w:val="0"/>
          <w:sz w:val="28"/>
          <w:szCs w:val="28"/>
        </w:rPr>
        <w:t>7</w:t>
      </w:r>
      <w:r w:rsidRPr="000E436C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月，原人事部、公安部印发的《公安机关录用人民警察体能测评项目和标准》（人发【</w:t>
      </w:r>
      <w:r w:rsidRPr="000E436C">
        <w:rPr>
          <w:rFonts w:ascii="����" w:eastAsia="宋体" w:hAnsi="����" w:cs="宋体"/>
          <w:color w:val="3F3F3F"/>
          <w:kern w:val="0"/>
          <w:sz w:val="28"/>
          <w:szCs w:val="28"/>
        </w:rPr>
        <w:t>2001</w:t>
      </w:r>
      <w:r w:rsidRPr="000E436C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】</w:t>
      </w:r>
      <w:r w:rsidRPr="000E436C">
        <w:rPr>
          <w:rFonts w:ascii="����" w:eastAsia="宋体" w:hAnsi="����" w:cs="宋体"/>
          <w:color w:val="3F3F3F"/>
          <w:kern w:val="0"/>
          <w:sz w:val="28"/>
          <w:szCs w:val="28"/>
        </w:rPr>
        <w:t>74</w:t>
      </w:r>
      <w:r w:rsidRPr="000E436C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号）施行以来，对选拔高素质的公安民警，提高公安队伍战斗力起到了重要促进作用。为适应新形势下公安工作和公安队伍建设的实际需要</w:t>
      </w:r>
      <w:r w:rsidRPr="000E436C">
        <w:rPr>
          <w:rFonts w:ascii="仿宋_GB2312" w:eastAsia="仿宋_GB2312" w:hAnsi="宋体" w:cs="宋体" w:hint="eastAsia"/>
          <w:color w:val="3F3F3F"/>
          <w:kern w:val="0"/>
          <w:sz w:val="28"/>
          <w:szCs w:val="28"/>
        </w:rPr>
        <w:t>，使公安机关招警体能测评更具有针对性和可操作性，在广泛征求意见的基础上，人力资源社会保障部、公安部、国家公务员局研究制定了《公安机关录用人民警察体能测评项目和标准（暂行）》，现印发给你们，请遵照执行。执行过程中，</w:t>
      </w:r>
      <w:proofErr w:type="gramStart"/>
      <w:r w:rsidRPr="000E436C">
        <w:rPr>
          <w:rFonts w:ascii="仿宋_GB2312" w:eastAsia="仿宋_GB2312" w:hAnsi="宋体" w:cs="宋体" w:hint="eastAsia"/>
          <w:color w:val="3F3F3F"/>
          <w:kern w:val="0"/>
          <w:sz w:val="28"/>
          <w:szCs w:val="28"/>
        </w:rPr>
        <w:t>凡其中</w:t>
      </w:r>
      <w:proofErr w:type="gramEnd"/>
      <w:r w:rsidRPr="000E436C">
        <w:rPr>
          <w:rFonts w:ascii="仿宋_GB2312" w:eastAsia="仿宋_GB2312" w:hAnsi="宋体" w:cs="宋体" w:hint="eastAsia"/>
          <w:color w:val="3F3F3F"/>
          <w:kern w:val="0"/>
          <w:sz w:val="28"/>
          <w:szCs w:val="28"/>
        </w:rPr>
        <w:t>一项不达标的，视为体能测评不合格。</w:t>
      </w:r>
      <w:r w:rsidRPr="000E436C">
        <w:rPr>
          <w:rFonts w:ascii="����" w:eastAsia="宋体" w:hAnsi="����" w:cs="宋体"/>
          <w:color w:val="3F3F3F"/>
          <w:kern w:val="0"/>
          <w:sz w:val="28"/>
          <w:szCs w:val="28"/>
        </w:rPr>
        <w:t>2001</w:t>
      </w:r>
      <w:r w:rsidRPr="000E436C">
        <w:rPr>
          <w:rFonts w:ascii="仿宋_GB2312" w:eastAsia="仿宋_GB2312" w:hAnsi="宋体" w:cs="宋体" w:hint="eastAsia"/>
          <w:color w:val="3F3F3F"/>
          <w:kern w:val="0"/>
          <w:sz w:val="28"/>
          <w:szCs w:val="28"/>
        </w:rPr>
        <w:t>年原人事部、公安部下发的《公安机关录用人民警察体能测评项目和标准》同时废止。</w:t>
      </w:r>
    </w:p>
    <w:p w:rsidR="000E436C" w:rsidRPr="000E436C" w:rsidRDefault="000E436C" w:rsidP="000E436C">
      <w:pPr>
        <w:widowControl/>
        <w:shd w:val="clear" w:color="auto" w:fill="FFFFFF"/>
        <w:spacing w:before="100" w:beforeAutospacing="1" w:afterLines="50" w:after="156" w:line="500" w:lineRule="exact"/>
        <w:ind w:firstLineChars="200" w:firstLine="5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0E436C">
        <w:rPr>
          <w:rFonts w:ascii="仿宋_GB2312" w:eastAsia="仿宋_GB2312" w:hAnsi="宋体" w:cs="宋体" w:hint="eastAsia"/>
          <w:color w:val="3F3F3F"/>
          <w:kern w:val="0"/>
          <w:sz w:val="28"/>
          <w:szCs w:val="28"/>
        </w:rPr>
        <w:t>附件 1.</w:t>
      </w:r>
      <w:hyperlink r:id="rId7" w:history="1">
        <w:r w:rsidRPr="000E436C">
          <w:rPr>
            <w:rFonts w:ascii="仿宋_GB2312" w:eastAsia="仿宋_GB2312" w:hAnsi="宋体" w:cs="宋体" w:hint="eastAsia"/>
            <w:color w:val="333333"/>
            <w:kern w:val="0"/>
            <w:sz w:val="28"/>
            <w:szCs w:val="28"/>
          </w:rPr>
          <w:t>公安机关录用人民警察体能测评项目和标准（暂行）</w:t>
        </w:r>
      </w:hyperlink>
    </w:p>
    <w:p w:rsidR="000E436C" w:rsidRPr="000E436C" w:rsidRDefault="000E436C" w:rsidP="000E436C">
      <w:pPr>
        <w:widowControl/>
        <w:shd w:val="clear" w:color="auto" w:fill="FFFFFF"/>
        <w:spacing w:before="100" w:beforeAutospacing="1" w:afterLines="50" w:after="156" w:line="500" w:lineRule="exact"/>
        <w:ind w:firstLineChars="200" w:firstLine="5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0E436C">
        <w:rPr>
          <w:rFonts w:ascii="仿宋_GB2312" w:eastAsia="仿宋_GB2312" w:hAnsi="宋体" w:cs="宋体" w:hint="eastAsia"/>
          <w:color w:val="3F3F3F"/>
          <w:kern w:val="0"/>
          <w:sz w:val="28"/>
          <w:szCs w:val="28"/>
        </w:rPr>
        <w:t>2.</w:t>
      </w:r>
      <w:hyperlink r:id="rId8" w:history="1">
        <w:r w:rsidRPr="000E436C">
          <w:rPr>
            <w:rFonts w:ascii="仿宋_GB2312" w:eastAsia="仿宋_GB2312" w:hAnsi="宋体" w:cs="宋体" w:hint="eastAsia"/>
            <w:color w:val="333333"/>
            <w:kern w:val="0"/>
            <w:sz w:val="28"/>
            <w:szCs w:val="28"/>
          </w:rPr>
          <w:t>公安机关录用人民警察体能测评实施规则</w:t>
        </w:r>
        <w:r w:rsidRPr="000E436C">
          <w:rPr>
            <w:rFonts w:ascii="仿宋_GB2312" w:eastAsia="仿宋_GB2312" w:hAnsi="宋体" w:cs="宋体" w:hint="eastAsia"/>
            <w:color w:val="333333"/>
            <w:kern w:val="0"/>
            <w:sz w:val="28"/>
            <w:szCs w:val="28"/>
          </w:rPr>
          <w:br/>
        </w:r>
      </w:hyperlink>
    </w:p>
    <w:p w:rsidR="000E436C" w:rsidRPr="000E436C" w:rsidRDefault="000E436C" w:rsidP="000E436C">
      <w:pPr>
        <w:widowControl/>
        <w:shd w:val="clear" w:color="auto" w:fill="FFFFFF"/>
        <w:spacing w:before="100" w:beforeAutospacing="1" w:afterLines="50" w:after="156" w:line="500" w:lineRule="exact"/>
        <w:ind w:firstLineChars="1100" w:firstLine="308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0E436C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 xml:space="preserve">　　　　　　　　　人力资源和社会保障部</w:t>
      </w:r>
    </w:p>
    <w:p w:rsidR="000E436C" w:rsidRPr="000E436C" w:rsidRDefault="000E436C" w:rsidP="000E436C">
      <w:pPr>
        <w:widowControl/>
        <w:shd w:val="clear" w:color="auto" w:fill="FFFFFF"/>
        <w:spacing w:before="100" w:beforeAutospacing="1" w:afterLines="50" w:after="156" w:line="500" w:lineRule="exact"/>
        <w:ind w:firstLineChars="1100" w:firstLine="308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0E436C">
        <w:rPr>
          <w:rFonts w:ascii="����" w:eastAsia="仿宋_GB2312" w:hAnsi="宋体" w:cs="宋体"/>
          <w:color w:val="3F3F3F"/>
          <w:kern w:val="0"/>
          <w:sz w:val="28"/>
          <w:szCs w:val="28"/>
        </w:rPr>
        <w:t xml:space="preserve">            </w:t>
      </w:r>
      <w:r w:rsidRPr="000E436C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公安部</w:t>
      </w:r>
    </w:p>
    <w:p w:rsidR="0095465F" w:rsidRPr="000E436C" w:rsidRDefault="000E436C" w:rsidP="000E436C">
      <w:pPr>
        <w:widowControl/>
        <w:shd w:val="clear" w:color="auto" w:fill="FFFFFF"/>
        <w:spacing w:before="100" w:beforeAutospacing="1" w:afterLines="50" w:after="156" w:line="500" w:lineRule="exact"/>
        <w:ind w:firstLineChars="1100" w:firstLine="308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0E436C">
        <w:rPr>
          <w:rFonts w:ascii="����" w:eastAsia="仿宋_GB2312" w:hAnsi="宋体" w:cs="宋体"/>
          <w:color w:val="3F3F3F"/>
          <w:kern w:val="0"/>
          <w:sz w:val="28"/>
          <w:szCs w:val="28"/>
        </w:rPr>
        <w:t xml:space="preserve">            </w:t>
      </w:r>
      <w:r w:rsidRPr="000E436C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国家公务员局</w:t>
      </w:r>
    </w:p>
    <w:sectPr w:rsidR="0095465F" w:rsidRPr="000E43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DB0" w:rsidRDefault="00B67DB0" w:rsidP="000E436C">
      <w:r>
        <w:separator/>
      </w:r>
    </w:p>
  </w:endnote>
  <w:endnote w:type="continuationSeparator" w:id="0">
    <w:p w:rsidR="00B67DB0" w:rsidRDefault="00B67DB0" w:rsidP="000E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DB0" w:rsidRDefault="00B67DB0" w:rsidP="000E436C">
      <w:r>
        <w:separator/>
      </w:r>
    </w:p>
  </w:footnote>
  <w:footnote w:type="continuationSeparator" w:id="0">
    <w:p w:rsidR="00B67DB0" w:rsidRDefault="00B67DB0" w:rsidP="000E4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51"/>
    <w:rsid w:val="000E436C"/>
    <w:rsid w:val="00344251"/>
    <w:rsid w:val="0095465F"/>
    <w:rsid w:val="00B6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4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43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4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436C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E436C"/>
    <w:rPr>
      <w:strike w:val="0"/>
      <w:dstrike w:val="0"/>
      <w:color w:val="33333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4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43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4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436C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E436C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7713">
              <w:marLeft w:val="0"/>
              <w:marRight w:val="0"/>
              <w:marTop w:val="0"/>
              <w:marBottom w:val="0"/>
              <w:divBdr>
                <w:top w:val="single" w:sz="6" w:space="0" w:color="DADADA"/>
                <w:left w:val="single" w:sz="6" w:space="0" w:color="DADADA"/>
                <w:bottom w:val="single" w:sz="6" w:space="8" w:color="DADADA"/>
                <w:right w:val="single" w:sz="6" w:space="0" w:color="DADADA"/>
              </w:divBdr>
              <w:divsChild>
                <w:div w:id="194977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29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zrs.gov.cn/n5530324/n5530439/c8612001/conten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zrs.gov.cn/n5530324/n5530439/c8611984/content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zsjyc</dc:creator>
  <cp:keywords/>
  <dc:description/>
  <cp:lastModifiedBy>zsjyc</cp:lastModifiedBy>
  <cp:revision>2</cp:revision>
  <dcterms:created xsi:type="dcterms:W3CDTF">2013-05-18T12:07:00Z</dcterms:created>
  <dcterms:modified xsi:type="dcterms:W3CDTF">2013-05-18T12:08:00Z</dcterms:modified>
</cp:coreProperties>
</file>